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3669" w14:textId="42F86748" w:rsidR="00001E63" w:rsidRPr="00001E63" w:rsidRDefault="00001E63" w:rsidP="00001E63">
      <w:pPr>
        <w:jc w:val="center"/>
        <w:rPr>
          <w:sz w:val="32"/>
          <w:szCs w:val="32"/>
          <w:lang w:eastAsia="ru-RU"/>
        </w:rPr>
      </w:pPr>
      <w:r w:rsidRPr="00001E63">
        <w:rPr>
          <w:sz w:val="32"/>
          <w:szCs w:val="32"/>
          <w:lang w:eastAsia="ru-RU"/>
        </w:rPr>
        <w:t>Предполагаемый план</w:t>
      </w:r>
      <w:r>
        <w:rPr>
          <w:sz w:val="32"/>
          <w:szCs w:val="32"/>
          <w:lang w:eastAsia="ru-RU"/>
        </w:rPr>
        <w:t xml:space="preserve"> </w:t>
      </w:r>
      <w:r w:rsidRPr="00001E63">
        <w:rPr>
          <w:sz w:val="32"/>
          <w:szCs w:val="32"/>
          <w:lang w:eastAsia="ru-RU"/>
        </w:rPr>
        <w:t>подготовки СМТП на 2019 год</w:t>
      </w:r>
    </w:p>
    <w:tbl>
      <w:tblPr>
        <w:tblW w:w="14967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EFE6D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5275"/>
        <w:gridCol w:w="3517"/>
        <w:gridCol w:w="5082"/>
      </w:tblGrid>
      <w:tr w:rsidR="00001E63" w:rsidRPr="00001E63" w14:paraId="1CE24D96" w14:textId="77777777" w:rsidTr="00001E63">
        <w:trPr>
          <w:trHeight w:val="634"/>
        </w:trPr>
        <w:tc>
          <w:tcPr>
            <w:tcW w:w="10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6B9C0347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№ </w:t>
            </w:r>
            <w:proofErr w:type="spellStart"/>
            <w:r w:rsidRPr="00001E63">
              <w:rPr>
                <w:lang w:eastAsia="ru-RU"/>
              </w:rPr>
              <w:t>п.п</w:t>
            </w:r>
            <w:proofErr w:type="spellEnd"/>
            <w:r w:rsidRPr="00001E63">
              <w:rPr>
                <w:lang w:eastAsia="ru-RU"/>
              </w:rPr>
              <w:t>.</w:t>
            </w:r>
          </w:p>
        </w:tc>
        <w:tc>
          <w:tcPr>
            <w:tcW w:w="527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5B36B047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3517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5C158CCD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Электронный адрес организации</w:t>
            </w:r>
          </w:p>
        </w:tc>
        <w:tc>
          <w:tcPr>
            <w:tcW w:w="508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41C77BB9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Возможности на подготовку СМТП</w:t>
            </w:r>
          </w:p>
        </w:tc>
      </w:tr>
      <w:tr w:rsidR="00001E63" w:rsidRPr="00001E63" w14:paraId="410029B5" w14:textId="77777777" w:rsidTr="00001E63">
        <w:trPr>
          <w:trHeight w:val="619"/>
        </w:trPr>
        <w:tc>
          <w:tcPr>
            <w:tcW w:w="10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30C7441E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1</w:t>
            </w:r>
          </w:p>
        </w:tc>
        <w:tc>
          <w:tcPr>
            <w:tcW w:w="527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678CF775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ПОУ «Слободская автошкола ДОСААФ России»</w:t>
            </w:r>
          </w:p>
        </w:tc>
        <w:tc>
          <w:tcPr>
            <w:tcW w:w="3517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25FE2510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val="en-US" w:eastAsia="ru-RU"/>
              </w:rPr>
              <w:t>avto_slob@mail.ru</w:t>
            </w:r>
          </w:p>
        </w:tc>
        <w:tc>
          <w:tcPr>
            <w:tcW w:w="508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21E09D52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«В»- 310 чел.</w:t>
            </w:r>
          </w:p>
        </w:tc>
      </w:tr>
      <w:tr w:rsidR="00001E63" w:rsidRPr="00001E63" w14:paraId="5A2550B4" w14:textId="77777777" w:rsidTr="00001E63">
        <w:trPr>
          <w:trHeight w:val="362"/>
        </w:trPr>
        <w:tc>
          <w:tcPr>
            <w:tcW w:w="10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3E4CD334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2</w:t>
            </w:r>
          </w:p>
        </w:tc>
        <w:tc>
          <w:tcPr>
            <w:tcW w:w="527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244F528D" w14:textId="197F32C3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3517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121EAAD7" w14:textId="3FCB20E1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508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3D8CB5C0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с «В» на «С» - 60 чел.</w:t>
            </w:r>
          </w:p>
        </w:tc>
      </w:tr>
      <w:tr w:rsidR="00001E63" w:rsidRPr="00001E63" w14:paraId="4DD7DCA2" w14:textId="77777777" w:rsidTr="00001E63">
        <w:trPr>
          <w:trHeight w:val="226"/>
        </w:trPr>
        <w:tc>
          <w:tcPr>
            <w:tcW w:w="10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6495EDF1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3</w:t>
            </w:r>
          </w:p>
        </w:tc>
        <w:tc>
          <w:tcPr>
            <w:tcW w:w="527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66D62D9C" w14:textId="6EB940DC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3517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41A0AB90" w14:textId="53FA320E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508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4BE290BF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с «С» на «В» - 30 чел.</w:t>
            </w:r>
          </w:p>
        </w:tc>
      </w:tr>
      <w:tr w:rsidR="00001E63" w:rsidRPr="00001E63" w14:paraId="24C98878" w14:textId="77777777" w:rsidTr="00001E63">
        <w:trPr>
          <w:trHeight w:val="256"/>
        </w:trPr>
        <w:tc>
          <w:tcPr>
            <w:tcW w:w="10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6D38063F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4</w:t>
            </w:r>
          </w:p>
        </w:tc>
        <w:tc>
          <w:tcPr>
            <w:tcW w:w="527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19547F19" w14:textId="405F1FEC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3517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599C9E40" w14:textId="1C587C99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508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686FD19E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с «С» на «Д» - 30 чел.</w:t>
            </w:r>
          </w:p>
        </w:tc>
      </w:tr>
      <w:tr w:rsidR="00001E63" w:rsidRPr="00001E63" w14:paraId="3789EE38" w14:textId="77777777" w:rsidTr="00001E63">
        <w:trPr>
          <w:trHeight w:val="241"/>
        </w:trPr>
        <w:tc>
          <w:tcPr>
            <w:tcW w:w="10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628536EA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5</w:t>
            </w:r>
          </w:p>
        </w:tc>
        <w:tc>
          <w:tcPr>
            <w:tcW w:w="527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2B988840" w14:textId="09B0C796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3517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15AFBF8B" w14:textId="5DE57C57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508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1253E521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«СЕ» - 40 чел.</w:t>
            </w:r>
          </w:p>
        </w:tc>
      </w:tr>
      <w:tr w:rsidR="00001E63" w:rsidRPr="00001E63" w14:paraId="23F9BE84" w14:textId="77777777" w:rsidTr="00001E63">
        <w:trPr>
          <w:trHeight w:val="256"/>
        </w:trPr>
        <w:tc>
          <w:tcPr>
            <w:tcW w:w="10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41849BE8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6</w:t>
            </w:r>
          </w:p>
        </w:tc>
        <w:tc>
          <w:tcPr>
            <w:tcW w:w="527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175DEAA7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3517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08FFB434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508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54B0F6D2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Спецсигналы – 15 чел.</w:t>
            </w:r>
          </w:p>
        </w:tc>
      </w:tr>
      <w:tr w:rsidR="00001E63" w:rsidRPr="00001E63" w14:paraId="6CFC6D97" w14:textId="77777777" w:rsidTr="00001E63">
        <w:trPr>
          <w:trHeight w:val="241"/>
        </w:trPr>
        <w:tc>
          <w:tcPr>
            <w:tcW w:w="10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3F0E9AD4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7</w:t>
            </w:r>
          </w:p>
        </w:tc>
        <w:tc>
          <w:tcPr>
            <w:tcW w:w="527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2E569ECB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3517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4C169B2D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508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1A4BE77D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 xml:space="preserve">Судоводители – 15 </w:t>
            </w:r>
            <w:proofErr w:type="gramStart"/>
            <w:r w:rsidRPr="00001E63">
              <w:rPr>
                <w:lang w:eastAsia="ru-RU"/>
              </w:rPr>
              <w:t>чел</w:t>
            </w:r>
            <w:proofErr w:type="gramEnd"/>
          </w:p>
        </w:tc>
      </w:tr>
      <w:tr w:rsidR="00001E63" w:rsidRPr="00001E63" w14:paraId="34A2FA64" w14:textId="77777777" w:rsidTr="00001E63">
        <w:trPr>
          <w:trHeight w:val="241"/>
        </w:trPr>
        <w:tc>
          <w:tcPr>
            <w:tcW w:w="10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2B052920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8</w:t>
            </w:r>
          </w:p>
        </w:tc>
        <w:tc>
          <w:tcPr>
            <w:tcW w:w="527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0007806E" w14:textId="47DFEDF2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3517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3AD69A3C" w14:textId="74B83CAB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508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55E7B1F5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 xml:space="preserve">Тех. мин. – 100 </w:t>
            </w:r>
            <w:proofErr w:type="gramStart"/>
            <w:r w:rsidRPr="00001E63">
              <w:rPr>
                <w:lang w:eastAsia="ru-RU"/>
              </w:rPr>
              <w:t>чел</w:t>
            </w:r>
            <w:proofErr w:type="gramEnd"/>
          </w:p>
        </w:tc>
      </w:tr>
      <w:tr w:rsidR="00001E63" w:rsidRPr="00001E63" w14:paraId="709C5D41" w14:textId="77777777" w:rsidTr="00001E63">
        <w:trPr>
          <w:trHeight w:val="256"/>
        </w:trPr>
        <w:tc>
          <w:tcPr>
            <w:tcW w:w="10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6B6CA7DD" w14:textId="5AFC7191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527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4270CBCF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ИТОГО:</w:t>
            </w:r>
          </w:p>
        </w:tc>
        <w:tc>
          <w:tcPr>
            <w:tcW w:w="3517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7C47AE38" w14:textId="219DB4D9" w:rsidR="00001E63" w:rsidRPr="00001E63" w:rsidRDefault="00001E63" w:rsidP="00001E63">
            <w:pPr>
              <w:jc w:val="center"/>
              <w:rPr>
                <w:lang w:eastAsia="ru-RU"/>
              </w:rPr>
            </w:pPr>
          </w:p>
        </w:tc>
        <w:tc>
          <w:tcPr>
            <w:tcW w:w="508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FFFFFF"/>
            <w:vAlign w:val="bottom"/>
            <w:hideMark/>
          </w:tcPr>
          <w:p w14:paraId="64F39B5E" w14:textId="77777777" w:rsidR="00001E63" w:rsidRPr="00001E63" w:rsidRDefault="00001E63" w:rsidP="00001E63">
            <w:pPr>
              <w:jc w:val="center"/>
              <w:rPr>
                <w:lang w:eastAsia="ru-RU"/>
              </w:rPr>
            </w:pPr>
            <w:r w:rsidRPr="00001E63">
              <w:rPr>
                <w:lang w:eastAsia="ru-RU"/>
              </w:rPr>
              <w:t>600чел.</w:t>
            </w:r>
          </w:p>
        </w:tc>
      </w:tr>
    </w:tbl>
    <w:p w14:paraId="623051CF" w14:textId="77777777" w:rsidR="00560B68" w:rsidRDefault="00560B68"/>
    <w:sectPr w:rsidR="00560B68" w:rsidSect="00001E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63"/>
    <w:rsid w:val="00001E63"/>
    <w:rsid w:val="0056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839B"/>
  <w15:chartTrackingRefBased/>
  <w15:docId w15:val="{B29C4641-1096-4031-9532-4D44DD31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01E63"/>
    <w:rPr>
      <w:b/>
      <w:bCs/>
    </w:rPr>
  </w:style>
  <w:style w:type="paragraph" w:customStyle="1" w:styleId="western">
    <w:name w:val="western"/>
    <w:basedOn w:val="a"/>
    <w:rsid w:val="0000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Устинова</dc:creator>
  <cp:keywords/>
  <dc:description/>
  <cp:lastModifiedBy>Ирина Устинова</cp:lastModifiedBy>
  <cp:revision>1</cp:revision>
  <dcterms:created xsi:type="dcterms:W3CDTF">2026-06-29T08:01:00Z</dcterms:created>
  <dcterms:modified xsi:type="dcterms:W3CDTF">2026-06-29T08:02:00Z</dcterms:modified>
</cp:coreProperties>
</file>