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EFE6D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92"/>
        <w:gridCol w:w="92"/>
        <w:gridCol w:w="106"/>
        <w:gridCol w:w="106"/>
        <w:gridCol w:w="106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356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107"/>
        <w:gridCol w:w="326"/>
        <w:gridCol w:w="107"/>
        <w:gridCol w:w="107"/>
        <w:gridCol w:w="1930"/>
        <w:gridCol w:w="4044"/>
      </w:tblGrid>
      <w:tr w:rsidR="000B7741" w:rsidRPr="000B7741" w14:paraId="7110EC9F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7877D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9B5DC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68BAB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CFACC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247EB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F1F5C8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12D535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2E27E6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181AC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5C8D4B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495F4D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DF571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E1DE08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3C8C7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CE4914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7A5726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21F88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487F0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B3D1E0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B5FC7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AA40A3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229EDA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D8DEBB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97B39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D1EDB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9A60D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B8241F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F29987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CAF14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9965D9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892852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0A6A8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2A59C9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74A3F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C24E0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378D6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E395B4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96E791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E29700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BCA21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DA3913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05E53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37FFD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75FD60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2A246A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7D170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EA829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A113D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0837E1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8927C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C7B49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767E0A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721E0F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9C091C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BA5CA5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2509B9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96EA35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47DEBA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DC5F00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D95591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58885F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87A20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5EDB5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Страница </w:t>
            </w: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01</w:t>
            </w: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6F92F81A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152781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D4D1A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7BFDA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DC012B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9BD9A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F9418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53562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21D9B1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4D2DE2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A1452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DE5B6F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0A9E40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09C909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64D53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454745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FF69B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87ADD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2417A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AD743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50703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7ECFEB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9F4702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7F281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631BC5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D143CF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C7388E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757D01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D7225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E4CC2C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1D983F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A7961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3676D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C7987D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D5E3C5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3ED17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BF7A57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693A62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95979B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8A0062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18CC5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65604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42B891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37168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D6793A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98555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0FDFF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01031B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5026A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5E7A11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1BFA0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54808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2D31FD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87994C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B4D4F7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EE526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DC593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45863D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FBBB9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57C94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D1583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9325BB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BF599F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820060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Форма № </w:t>
            </w: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ОН0002</w:t>
            </w: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1E91660D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444EFE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3B592A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C7904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DF76A9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C1A29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872C1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EB3086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5745E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021252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29C180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9526E8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A6619E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9FCF1B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D0B1F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C4775E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838C8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DB27D1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76C79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ED3775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95569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92885F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A973F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9D3570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BBF52A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5D2D51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444C57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D5758D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F8134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09AA6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FDBBA4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86868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2E45E6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079D4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52A1F5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00FF0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D44B91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7E53E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65412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820BA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406CBC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3C3982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1B0353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F5F87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49A84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C9645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1C22F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756B9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AE4DB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5E90E1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CF998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F41707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C8537D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BBF11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E1C21C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848616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CE6AC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E3993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79473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ADF55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5A9642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E74987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A0AEF9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09566B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  <w:tr w:rsidR="000B7741" w:rsidRPr="000B7741" w14:paraId="4D76F915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B04BAB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7BEEF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08AAC6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59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304DA3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Управление Министерства юстиции Российской Федерации по Кировской области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C35226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</w:t>
            </w:r>
          </w:p>
        </w:tc>
      </w:tr>
      <w:tr w:rsidR="000B7741" w:rsidRPr="000B7741" w14:paraId="64AA16AD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3E75A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34EF3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CC9355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59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10452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(Минюст России (его территориальный орган))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3B229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1078E6A8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C34CA4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41FBE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E69F0F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4CF21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FF134F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89362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EE6BE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AF381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706BD4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97B26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A48F1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12EFA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380A26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E3F16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B028D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01CDEE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EA059B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9E05A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4D0CB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EE02A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CE98F2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72578A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3925BF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DEB62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AFF8C9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C1C8E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D44773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9F6A2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B831D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15CA62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A5EDD9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68B9C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0AB2CA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1DBFE9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FC1F7F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5278C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F1218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A0BFD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ED707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00E77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0BBB2D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C8C55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46546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5217C3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0A720A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9D466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AA2575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0FDD63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50EB5A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05B5C5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F2A14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218CD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025C7F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475F63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74B7B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4B89F6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9C7130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5327FC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D5D265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95067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526C14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D2834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90358F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  <w:tr w:rsidR="000B7741" w:rsidRPr="000B7741" w14:paraId="4CF74F93" w14:textId="77777777" w:rsidTr="000B7741">
        <w:tc>
          <w:tcPr>
            <w:tcW w:w="0" w:type="auto"/>
            <w:gridSpan w:val="6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35764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Отчет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08357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28E1E9A1" w14:textId="77777777" w:rsidTr="000B7741">
        <w:tc>
          <w:tcPr>
            <w:tcW w:w="0" w:type="auto"/>
            <w:gridSpan w:val="6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B4893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 расходовании некоммерческой организацией денежных средств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01533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5CD24F28" w14:textId="77777777" w:rsidTr="000B7741">
        <w:tc>
          <w:tcPr>
            <w:tcW w:w="0" w:type="auto"/>
            <w:gridSpan w:val="6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DCC830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и об использовании иного имущества, в том числе полученных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9CA9C1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50E65B23" w14:textId="77777777" w:rsidTr="000B7741">
        <w:tc>
          <w:tcPr>
            <w:tcW w:w="0" w:type="auto"/>
            <w:gridSpan w:val="6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B338B9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от международных и иностранных организаций, иностранных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37F2CC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493288AC" w14:textId="77777777" w:rsidTr="000B7741">
        <w:tc>
          <w:tcPr>
            <w:tcW w:w="0" w:type="auto"/>
            <w:gridSpan w:val="6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0431D1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граждан и лиц без гражданства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9BED65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2CBB0EC7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2B214F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4DBF3F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52B449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7F22FA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1A6C9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DC39CD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463C2D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375B8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0BDEE5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16DDD0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EC4EFF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437C1A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0E2B5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A0ACF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18B18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D5FAFF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EE260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D35436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67284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381C4B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63DFB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8B584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C5CCD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14F5CE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AB977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DF1EC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3AD858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2E74FF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F3E07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F638D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EFC8F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5FD169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58E33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129E6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F54EB2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7CE276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CAC4B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FEA0EC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44CD4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838AB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6E30C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A5134F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86A44F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E5ACE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925D6B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AB971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D0B24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538AC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D00F23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5887E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762D96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3A08A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6A9AC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C183D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EC838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7E045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796FF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C877C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A8A1A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за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4D732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46AA8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007F7D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г.      </w:t>
            </w: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</w:t>
            </w: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7ED829B4" w14:textId="77777777" w:rsidTr="000B7741">
        <w:tc>
          <w:tcPr>
            <w:tcW w:w="0" w:type="auto"/>
            <w:gridSpan w:val="6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F32B9D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представляется в соответствии с пунктом 3 статьи 32 Федерального закона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0F526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133F5785" w14:textId="77777777" w:rsidTr="000B7741">
        <w:tc>
          <w:tcPr>
            <w:tcW w:w="0" w:type="auto"/>
            <w:gridSpan w:val="6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5C4CFE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от 12.01.1996 № 7-ФЗ "О некоммерческих организациях"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68D85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00BB40C5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00D56B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C49CA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3BB456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63775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E6DB8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8206A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46A29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D7635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0B430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717E48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AA7C0C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9A633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DDBEF5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978F02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A31B5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F5D5BA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B912D1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7ACF7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7731A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B97B1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AB4C30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3AAC5E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977DB8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62DC05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43935A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CB41C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A70C1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86B86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75DF5A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AA6E40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F860BC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47F809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A75789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79F772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AA94D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1BEF9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CC4443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798DD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243D3E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F258B2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592F0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6D74F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2DBAC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63D01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932F42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CE127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A6B72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4CCD97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1BF679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F6296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CA03A8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9F11CA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E5694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90448C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4696D9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B9DE52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6D55C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814F4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FCAF3F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7FD314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584AA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33FA8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1EC01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  <w:tr w:rsidR="000B7741" w:rsidRPr="000B7741" w14:paraId="2E3FFD92" w14:textId="77777777" w:rsidTr="000B7741">
        <w:tc>
          <w:tcPr>
            <w:tcW w:w="0" w:type="auto"/>
            <w:gridSpan w:val="6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B06AF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Профессиональное образовательное учреждение «Слободская автомобильная школа Общероссийской общественно-государственной организации «Добровольное общество содействия армии, авиации и флоту России»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0404F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526641D9" w14:textId="77777777" w:rsidTr="000B7741">
        <w:tc>
          <w:tcPr>
            <w:tcW w:w="0" w:type="auto"/>
            <w:gridSpan w:val="6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7EF86E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(полное наименование некоммерческой организации)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16527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3E16D6CA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F8F8A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568CC5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073974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D7FFDD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23A535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29CDA9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7AE1D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35FEA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976D31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8DCAD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AB62A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F3DA7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10B32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B5307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411FF1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174849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E0FE0F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360F1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EEABE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453A4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BDA58B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28B306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CD1F9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84279F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94EC25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D825ED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7E4DA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174F16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E5CF28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ED1DCA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40B76F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6DFE2A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6081E3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7B876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E077F4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AB55A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02001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FC99DE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4BBD8A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5732C7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E7D10F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EFFCD3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714EE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ED31D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D9EB05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BE0F21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B55F5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C182CE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807E8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81DEC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4B34F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73B603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E7D7B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84B028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0AD1C3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20004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2B8B57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17275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4D37F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F68757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56E35D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13242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95F0A3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  <w:tr w:rsidR="000B7741" w:rsidRPr="000B7741" w14:paraId="0CA8A653" w14:textId="77777777" w:rsidTr="000B7741">
        <w:tc>
          <w:tcPr>
            <w:tcW w:w="0" w:type="auto"/>
            <w:gridSpan w:val="6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3AC6D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613150, Кировская область, г. Слободской, ул. Железнодорожная, 25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2EA2C0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1D9E79C0" w14:textId="77777777" w:rsidTr="000B7741">
        <w:tc>
          <w:tcPr>
            <w:tcW w:w="0" w:type="auto"/>
            <w:gridSpan w:val="6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D01691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(адрес (место нахождения) некоммерческой организации)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294DE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2A2A7F5B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B184B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3CD1F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4F019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FDAF9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04504C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2D400A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A291A3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E0D18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CD4194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DB0A8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2F539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A7192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7BED3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5474CD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B5C136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626F6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579F0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17B96C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53E04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CEEB8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E2EE36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D5B65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C0E0A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E763CB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04AD4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3781A0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8ADF2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9F8A8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E9208B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365A8E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0D7DE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6A32A6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9DBF0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AB5553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9920BB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D97B2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C5635B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56E62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C833B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74F39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AB2726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DAAA6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C765D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99D23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D21CF1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135B3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29DF73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21A3F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29D04C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CD981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509AF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561C9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93E0D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2567F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D12D3C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53AA6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2BDDA5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6ECF3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0F677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001F45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075D7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39A3A8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C36C9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  <w:tr w:rsidR="000B7741" w:rsidRPr="000B7741" w14:paraId="7B71A079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64821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9DEFFB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B0445F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FD5A6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B818E9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448E02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ACCC83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D2A6DE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C6208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EDB12C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6BD1B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59B55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8DE21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E270A9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CCDC0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20D3D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66C229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D77F74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E57869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D3101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21E30C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B413EA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0D145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D108C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74A40E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6A81DB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A88690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E329EF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0A418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F7FB36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1333F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8BD5CA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397546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8E809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E6D92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B26440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0D831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F6BA1A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F25BE1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FA4F3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EBD1F1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5E545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D7C85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2E310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1C084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7655B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5C464F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61424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0375CC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EF1BB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079BD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4F1745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E084DF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FA5122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B6CFF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560B2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9F5D25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926BC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A3CAE6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FB261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F1328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D2CF7C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дата включения</w:t>
            </w: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в ЕГРЮЛ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2B769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</w:t>
            </w:r>
          </w:p>
        </w:tc>
      </w:tr>
      <w:tr w:rsidR="000B7741" w:rsidRPr="000B7741" w14:paraId="2D35DDB2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263A7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ОГРН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9CE96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B3D56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0EFCA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00696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D7F46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1C8BDE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2B467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3B893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70AF29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A098A3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08F18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2741D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A1638A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889DE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11DD5E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0A48B0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75D40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A53AD2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270CE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27FD2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92769D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814C25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F6F430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6BB78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6C177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CD529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E6A90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8EF252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71C23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35399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0EE996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7F54D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E688D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1C2D3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FF8F0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1E65D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0 2</w:t>
            </w: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.</w:t>
            </w: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1 0</w:t>
            </w: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2 0 0 2 г.         </w:t>
            </w:r>
          </w:p>
        </w:tc>
      </w:tr>
      <w:tr w:rsidR="000B7741" w:rsidRPr="000B7741" w14:paraId="7F8CA1CC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86C16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B6F1D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768F2B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342B1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65548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6812E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1AA4F0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A5DBF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F45D3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A8A93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470C9F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60210C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849A32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046C8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C53A3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956ED2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D3D7B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07615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2D587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CA7804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0F0324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9C5A08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DABAFC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84797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344EA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BA2BB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12BFD9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FACA28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E528D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5C47E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53F183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9027A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54F1F2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76B901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48453B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38B9F1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E64185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07992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8B403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2A552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12236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1E4AC3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AE86C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E74615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C8497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BB7067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7ED6F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09D19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BA847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D78B7C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B2E178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4909D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0AF2E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15E03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4485DD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74537E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57F871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6E713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FF95DF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C96753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1AB5F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2C2898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2416D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</w:t>
            </w:r>
          </w:p>
        </w:tc>
      </w:tr>
      <w:tr w:rsidR="000B7741" w:rsidRPr="000B7741" w14:paraId="258EE990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2806B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795B09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4A5114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B9400D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F13F9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D20D3D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6B354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E870D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3CAAF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78741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80986F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08AB29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F1A83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D0092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FFBC5B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8DC6E7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87CB6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392793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541348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89216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4D3E1C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8A972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2D625B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718FD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BA7BA9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AF09E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21AC55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8119B4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7E081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0967B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DDDAD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22070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D759BD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3E7AB2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99E6F5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E21DA2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BA246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713DD1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015620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5E292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5E17D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6C43B1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1BA17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0F4B3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C490A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CED7E0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E08B0F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E79556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FCD7B2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FA45E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57CA3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F5750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97473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94C3C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D269FB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DCA698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3F3A7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9B363D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209085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F90D88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CF895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D571D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7D937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  <w:tr w:rsidR="000B7741" w:rsidRPr="000B7741" w14:paraId="1F0B72F0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A30F0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8477F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CFAA19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15B81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A43C72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3B448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DC105C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084EA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BD696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826CD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597343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4BA612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2E83E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C86906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5F943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AC4F98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A5DF8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37D011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DA0321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AE68B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EF3C51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ИНН/КПП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8DDCFD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7A361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B797D1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C10E2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F48177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BB9772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51D69E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474FFD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786A52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7BAEA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E8077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7284E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E610EE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C86436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5D3E3A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D1BB2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505FBE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9D5E8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D402ED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50F69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1109E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3B6815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8DDCC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5C5C4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4D8F7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084FF5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43F72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6E8C5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5 8/4 3 2 9 0 1 0 0 1                   </w:t>
            </w:r>
          </w:p>
        </w:tc>
      </w:tr>
      <w:tr w:rsidR="000B7741" w:rsidRPr="000B7741" w14:paraId="336C2E27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45244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8DE47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82868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870C53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49FBE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526C6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314AD0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B3FABD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B0CC1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D9399C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27E487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AE144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4BEF7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22E404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364EFD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51AAF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2180DC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D4B16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DA5C84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C01372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AE2B4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BE7D7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7E0D73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7AD124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A3EC1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A4F93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FF951B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C02C0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64CC1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F6BB9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68767E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3A9A67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63064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7F3D73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94062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BD410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C74F6E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3190D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8EE23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A89754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6422A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91DA3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6DA51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62F17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BD55B9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32753A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6C1C09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05D87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54E19E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43C5F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30EB76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9EAB0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13353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EDF99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8DEC6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6B3FD1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2025AD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F63B60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4A44A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F38203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38D99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012AA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6CD777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  <w:tr w:rsidR="000B7741" w:rsidRPr="000B7741" w14:paraId="79EEB3F3" w14:textId="77777777" w:rsidTr="000B7741">
        <w:tc>
          <w:tcPr>
            <w:tcW w:w="0" w:type="auto"/>
            <w:gridSpan w:val="9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8334A8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gridSpan w:val="5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C0393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расходовании целевых денежных средств, включая полученные от международных и иностранных организаций, иностранных граждан и лиц без гражданства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60216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Фактически израсходовано,</w:t>
            </w: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тыс. руб.</w:t>
            </w: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67BCB092" w14:textId="77777777" w:rsidTr="000B7741">
        <w:tc>
          <w:tcPr>
            <w:tcW w:w="0" w:type="auto"/>
            <w:gridSpan w:val="9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7A665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gridSpan w:val="5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3B400C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Вид расходования целевых денежных средств, полученных из федерального бюджета, бюджетов субъектов Российской Федерации, бюджетов муниципальных образований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8E937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4F9D8E7E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CCEB78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164158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79BBC0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1.1.1.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C8A4C4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9C84C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- </w:t>
            </w:r>
          </w:p>
        </w:tc>
      </w:tr>
      <w:tr w:rsidR="000B7741" w:rsidRPr="000B7741" w14:paraId="4A11177D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A70625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478C8D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8BEC7C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1.1.2.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0258E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18B62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64D70BCB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CBEF30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47DF42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0BBD1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1.1.3.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61845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1F539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54D0903F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8EC444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B0480A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C97D1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1.1.4.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AD081B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C0D49A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4010D694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03A9A6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4323C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BFB35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1.1.5.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250506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E2A191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6F838861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04BC1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B08D6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92D9A7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1.1.6.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58B65E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FD0276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3F382313" w14:textId="77777777" w:rsidTr="000B7741">
        <w:tc>
          <w:tcPr>
            <w:tcW w:w="0" w:type="auto"/>
            <w:gridSpan w:val="9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413F0D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gridSpan w:val="5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0B4ED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Вид расходования целевых денежных средств, полученных от российских организаций, граждан Российской Федерации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DC1C5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16DCA6C8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7A6783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5E36B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66ADF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1.2.1.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2C339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 организацию и осуществление образовательного процесса по подготовке специалистов по военно-учетному столу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9C432C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1029,8 </w:t>
            </w:r>
          </w:p>
        </w:tc>
      </w:tr>
      <w:tr w:rsidR="000B7741" w:rsidRPr="000B7741" w14:paraId="5541A83F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9F6F9C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D85CA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167FA1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1.2.2.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CF31D4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B6149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23AA615F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E0513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98FDD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4E8D1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1.2.3.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A87E52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6FF22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7EAFFB47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A6635C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29087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7360DB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1.2.4.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FB96C4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77B426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573563C6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47CF0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DDDF95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7B24D9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1.2.5.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E58CB9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F8833B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4D912E4F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64190D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C5EC09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0ECF4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1.2.6.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3189C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87FE56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657E4846" w14:textId="77777777" w:rsidTr="000B7741">
        <w:tc>
          <w:tcPr>
            <w:tcW w:w="0" w:type="auto"/>
            <w:gridSpan w:val="9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AA70E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1.3</w:t>
            </w:r>
          </w:p>
        </w:tc>
        <w:tc>
          <w:tcPr>
            <w:tcW w:w="0" w:type="auto"/>
            <w:gridSpan w:val="5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B93BF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Вид расходования целевых денежных средств, полученных от международных и иностранных организаций, иностранных граждан и лиц без гражданства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B3E062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0D1E8FAB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8A7A44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2564BD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3A8C10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1.3.1.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C02641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2C7915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- </w:t>
            </w:r>
          </w:p>
        </w:tc>
      </w:tr>
      <w:tr w:rsidR="000B7741" w:rsidRPr="000B7741" w14:paraId="55B67FEA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7A524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B3991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00476F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1.3.2.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54043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032BE2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1D603CAF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561D5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B114B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B75409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1.3.3.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3CE2C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D6113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7B485FB2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04D22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3FEEE1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00027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1.3.4.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96AF4C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73D71E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19DCB64C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28C1E4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471A7B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3BD3D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1.3.5.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D3BFB6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29C0F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4FFEBE79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4A510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138E6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4BC25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1.3.6.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6C50A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5F4C4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5DF1FB98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DE110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3F468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8189E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951D9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19E0C0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40CD1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082BE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88A97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D8FED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B526B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9B258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FC81B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092E1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F3ABFD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DE628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76196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B947C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03827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B0317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467A60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5A6DE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336483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47E8E3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230BE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8D808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488976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7262F6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F45C9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915AE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5963E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E5A64C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CD98B8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C9797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C461E3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01856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67E2C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742A7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98DCAD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FAC132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76829C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17399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0A2E1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1967A4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DDB46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85FDA7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4D06C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609202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239D0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C4B46F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ED76F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FB009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5330C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82D62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5E4ED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0267B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50BAE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21E31F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B6F9D9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3FE2B3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8CD742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CEE412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46637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628E1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</w:tbl>
    <w:p w14:paraId="274DDDFF" w14:textId="77777777" w:rsidR="000B7741" w:rsidRPr="000B7741" w:rsidRDefault="000B7741" w:rsidP="000B7741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EFE6D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73"/>
        <w:gridCol w:w="73"/>
        <w:gridCol w:w="73"/>
        <w:gridCol w:w="74"/>
        <w:gridCol w:w="74"/>
        <w:gridCol w:w="74"/>
        <w:gridCol w:w="74"/>
        <w:gridCol w:w="74"/>
        <w:gridCol w:w="93"/>
        <w:gridCol w:w="93"/>
        <w:gridCol w:w="93"/>
        <w:gridCol w:w="93"/>
        <w:gridCol w:w="93"/>
        <w:gridCol w:w="93"/>
        <w:gridCol w:w="93"/>
        <w:gridCol w:w="93"/>
        <w:gridCol w:w="93"/>
        <w:gridCol w:w="120"/>
        <w:gridCol w:w="120"/>
        <w:gridCol w:w="129"/>
        <w:gridCol w:w="129"/>
        <w:gridCol w:w="129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4044"/>
      </w:tblGrid>
      <w:tr w:rsidR="000B7741" w:rsidRPr="000B7741" w14:paraId="56A184C0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14A491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9E1EB5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B0D49A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D08E7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6F59D8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A9366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1982E7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3C1F9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B93D35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11EBBF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1CED9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D34FA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A3DAC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90C58E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9BBB5F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409DF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F919C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D5D886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845E2D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1BC6F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ABE2E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2D234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AED61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9575FB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00780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50A72D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CE5C14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534D30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91892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4707D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03995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D1DA1B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D131C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870AD9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5C12A9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E8BB26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048FC3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00335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1BEE31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31A58D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D03E5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F4C64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678BD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6CFFE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3A2860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CFD9CF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7B1C9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605F3C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64ED7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F774A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42226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F2D873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A8B6E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7E5E4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1F32B1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8C83F9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53D16F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A7E78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B69735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79C56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96546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3320EA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267E3F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Страница </w:t>
            </w: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02</w:t>
            </w: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4B436BAC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6E9A9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72C2D7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4DA614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D2386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CACB4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5E5CA1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B86F05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BFB3C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F61395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FE1296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FE1EC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EEE666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DBF95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3F8D8E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CA67B3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9D1267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BDCCB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76383B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FC1BBC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4DC47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077F1B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80A82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C00CF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BDC13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AAF76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E23E1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7545D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03F24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72BD6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9D9CF7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3F821E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13889E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1105D8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E0FDB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172A1C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B668D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E1475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A7AADC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F693E4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85F55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22E20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45057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0EED26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509EFF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948967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0C095F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745020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6CEC8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6BB43F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92B792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3D2C06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2B178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32DBD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929286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B004BD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56A4F1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A6848D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DBE6D9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D800B4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43CBA0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BA146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ACCC0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11B9C2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Форма № </w:t>
            </w: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ОН0002</w:t>
            </w: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7E0735C8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486931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9C642A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5F8FF5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C68057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DA793C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DE285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5BF729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C9BFFE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B4C38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CBE6CB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05C507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87A55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DFF39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9009F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0DB587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9DCCFB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719E2E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72245C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DBD44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6BCB1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59F6C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45D4BE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365A7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239C79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DAA104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03FE86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EC4C65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DF9AD2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E7592A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F88F64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45DC0B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B5FC2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F9814D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63D1A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6D9AF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DF36F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4CB33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8521A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C67B14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087C1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D8E020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BF1C2A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C577B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68F0C7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8DDE84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425BF3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259AB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AE24D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C93B2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F0281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3E757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2DF74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6753C5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A98704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18471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F6CC58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E39DE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92D34B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4BC76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2E083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4FF317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D18FD7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2BFAAC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  <w:tr w:rsidR="000B7741" w:rsidRPr="000B7741" w14:paraId="6B0BF49F" w14:textId="77777777" w:rsidTr="000B7741">
        <w:tc>
          <w:tcPr>
            <w:tcW w:w="0" w:type="auto"/>
            <w:gridSpan w:val="9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5A7414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gridSpan w:val="5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8011F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Вид расходования иных денежных средств, в том числе полученных</w:t>
            </w: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от продажи товаров, выполнения работ, оказания услуг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3D199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Фактически израсходовано,</w:t>
            </w: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тыс. руб.</w:t>
            </w: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28FE9834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4B4632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74BF46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ECFB1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2.1.1.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968DCF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 xml:space="preserve">Обеспечение образовательного процесса, ГСМ, коммунальные </w:t>
            </w:r>
            <w:proofErr w:type="spellStart"/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платежы</w:t>
            </w:r>
            <w:proofErr w:type="spellEnd"/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, заработная плата, налоги и т. д.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F10FF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9573,3 </w:t>
            </w:r>
          </w:p>
        </w:tc>
      </w:tr>
      <w:tr w:rsidR="000B7741" w:rsidRPr="000B7741" w14:paraId="23771A2B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A21C71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CDF08F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68604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2.1.2.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64318A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Отчисления в ЦС ДОСААФ России г. Москва в соответствии с уставной деятельностью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159EB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674,7 </w:t>
            </w:r>
          </w:p>
        </w:tc>
      </w:tr>
      <w:tr w:rsidR="000B7741" w:rsidRPr="000B7741" w14:paraId="1E67BDF9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3399D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5A2C6F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0B7F27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2.1.3.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DD4EB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422998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6BFB1A75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CEFBBF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40BE48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49EB8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2.1.4.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9DE4D0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3DBFF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1C8F4647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B32FAA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C5E3B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BBD5BD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2.1.5.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790CB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0E9989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6B06F72B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87C37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62C85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6ACAFC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2.1.6.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9E0875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5B5D05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74D26776" w14:textId="77777777" w:rsidTr="000B7741">
        <w:tc>
          <w:tcPr>
            <w:tcW w:w="0" w:type="auto"/>
            <w:gridSpan w:val="9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5450AB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gridSpan w:val="5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4B9872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об использовании иного имущества, включая полученное</w:t>
            </w: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от международных и иностранных организаций, иностранных граждан</w:t>
            </w: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и лиц без гражданства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83514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Способ использования 1</w:t>
            </w: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6D159FB3" w14:textId="77777777" w:rsidTr="000B7741">
        <w:tc>
          <w:tcPr>
            <w:tcW w:w="0" w:type="auto"/>
            <w:gridSpan w:val="9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D8031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gridSpan w:val="5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7FA7DE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Использование имущества, поступившего от российских организаций, граждан Российской Федерации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BD529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461F9975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19C8F1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2B136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593C4A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3.1.1.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EC5F5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Основные средства (указать наименование):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132FD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7F19EC5A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54F007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D26CD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DA72FA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3.1.1.1.</w:t>
            </w:r>
          </w:p>
        </w:tc>
        <w:tc>
          <w:tcPr>
            <w:tcW w:w="0" w:type="auto"/>
            <w:gridSpan w:val="4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1DB090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Компьютерная и оргтехника стоимостью более 20000 рублей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F75F8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 образовательном процессе </w:t>
            </w:r>
          </w:p>
        </w:tc>
      </w:tr>
      <w:tr w:rsidR="000B7741" w:rsidRPr="000B7741" w14:paraId="10655573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08D3F3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5BE167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6FA62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3.1.1.2.</w:t>
            </w:r>
          </w:p>
        </w:tc>
        <w:tc>
          <w:tcPr>
            <w:tcW w:w="0" w:type="auto"/>
            <w:gridSpan w:val="4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45C30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Учебные тренажеры и манекены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5747A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 образовательном процессе </w:t>
            </w:r>
          </w:p>
        </w:tc>
      </w:tr>
      <w:tr w:rsidR="000B7741" w:rsidRPr="000B7741" w14:paraId="2F64A61F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8BC69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F4E4FF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5EB10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3.1.1.3.</w:t>
            </w:r>
          </w:p>
        </w:tc>
        <w:tc>
          <w:tcPr>
            <w:tcW w:w="0" w:type="auto"/>
            <w:gridSpan w:val="4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DB9AAB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Учебные автомобили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D6F43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 образовательном процессе </w:t>
            </w:r>
          </w:p>
        </w:tc>
      </w:tr>
      <w:tr w:rsidR="000B7741" w:rsidRPr="000B7741" w14:paraId="3C88A88E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45C4B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6983E9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9A6748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3.1.2.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D1766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Иное имущество (указать наименование, сгруппировав по назначению):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BB7FD9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33BF6EDA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B7357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C8BD77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D524D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3.1.2.1.</w:t>
            </w:r>
          </w:p>
        </w:tc>
        <w:tc>
          <w:tcPr>
            <w:tcW w:w="0" w:type="auto"/>
            <w:gridSpan w:val="4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F3A36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Узлы, детали и запасные части для учебных автомобилей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FCF6E1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 образовательном процессе </w:t>
            </w:r>
          </w:p>
        </w:tc>
      </w:tr>
      <w:tr w:rsidR="000B7741" w:rsidRPr="000B7741" w14:paraId="67927B2F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0C7CC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41AF6F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814F6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3.1.2.2.</w:t>
            </w:r>
          </w:p>
        </w:tc>
        <w:tc>
          <w:tcPr>
            <w:tcW w:w="0" w:type="auto"/>
            <w:gridSpan w:val="4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D0DF7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Учебно-методическая литература, наглядные пособия, мультимедийные диски и др. учебные материалы и пособия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18B98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 образовательном процессе </w:t>
            </w:r>
          </w:p>
        </w:tc>
      </w:tr>
      <w:tr w:rsidR="000B7741" w:rsidRPr="000B7741" w14:paraId="434A07EE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98C9FC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2D9754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B73CC5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3.1.2.3.</w:t>
            </w:r>
          </w:p>
        </w:tc>
        <w:tc>
          <w:tcPr>
            <w:tcW w:w="0" w:type="auto"/>
            <w:gridSpan w:val="4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4726F3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Материалы для текущего ремонта зданий и помещений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521230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 образовательном процессе </w:t>
            </w:r>
          </w:p>
        </w:tc>
      </w:tr>
      <w:tr w:rsidR="000B7741" w:rsidRPr="000B7741" w14:paraId="0C6C886C" w14:textId="77777777" w:rsidTr="000B7741">
        <w:tc>
          <w:tcPr>
            <w:tcW w:w="0" w:type="auto"/>
            <w:gridSpan w:val="9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1F126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gridSpan w:val="53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510A95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Использование имущества, поступившего от международных и иностранных организаций, иностранных граждан и лиц без гражданства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B3D5ED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15A144C5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ABA45B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10627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A9DDD1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3.2.1.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537E39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Основные средства (указать наименование):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C22299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53D6B966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6D7E9A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42C367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332C6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3.2.1.1.</w:t>
            </w:r>
          </w:p>
        </w:tc>
        <w:tc>
          <w:tcPr>
            <w:tcW w:w="0" w:type="auto"/>
            <w:gridSpan w:val="4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3C5BB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B96661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- </w:t>
            </w:r>
          </w:p>
        </w:tc>
      </w:tr>
      <w:tr w:rsidR="000B7741" w:rsidRPr="000B7741" w14:paraId="110366DF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F93577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8E7EA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9D255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3.2.1.2.</w:t>
            </w:r>
          </w:p>
        </w:tc>
        <w:tc>
          <w:tcPr>
            <w:tcW w:w="0" w:type="auto"/>
            <w:gridSpan w:val="4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AADF9D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573E7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0BA32DF1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A8E291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ACC2EE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3026F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3.2.1.3.</w:t>
            </w:r>
          </w:p>
        </w:tc>
        <w:tc>
          <w:tcPr>
            <w:tcW w:w="0" w:type="auto"/>
            <w:gridSpan w:val="4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52A8E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E27102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5A842D24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E26298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913011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91ED22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3.2.2.</w:t>
            </w:r>
          </w:p>
        </w:tc>
        <w:tc>
          <w:tcPr>
            <w:tcW w:w="0" w:type="auto"/>
            <w:gridSpan w:val="4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E70545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Иное имущество (указать наименование, сгруппировав по назначению):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5F8BD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- </w:t>
            </w:r>
          </w:p>
        </w:tc>
      </w:tr>
      <w:tr w:rsidR="000B7741" w:rsidRPr="000B7741" w14:paraId="764C0223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BC491D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F1C0E8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65D23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3.2.2.1.</w:t>
            </w:r>
          </w:p>
        </w:tc>
        <w:tc>
          <w:tcPr>
            <w:tcW w:w="0" w:type="auto"/>
            <w:gridSpan w:val="4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73F6AC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EFBDA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31F78E9E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CFB01A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47C71E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2AE19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3.2.2.2.</w:t>
            </w:r>
          </w:p>
        </w:tc>
        <w:tc>
          <w:tcPr>
            <w:tcW w:w="0" w:type="auto"/>
            <w:gridSpan w:val="4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91D57E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C281B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6F6A41B4" w14:textId="77777777" w:rsidTr="000B7741">
        <w:tc>
          <w:tcPr>
            <w:tcW w:w="0" w:type="auto"/>
            <w:gridSpan w:val="9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27194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0125A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B0F9E9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3.2.2.3.</w:t>
            </w:r>
          </w:p>
        </w:tc>
        <w:tc>
          <w:tcPr>
            <w:tcW w:w="0" w:type="auto"/>
            <w:gridSpan w:val="4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142E68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91EE2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</w:t>
            </w:r>
          </w:p>
        </w:tc>
      </w:tr>
      <w:tr w:rsidR="000B7741" w:rsidRPr="000B7741" w14:paraId="08943E97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A679A3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Достоверность и полноту сведений подтверждаю.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39310C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BF6BCD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3B7603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CF21AB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EF7629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8E876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DED9C5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F937D3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38598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CED3F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DA5F78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316DA1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B9F74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F5044D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6E127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C6828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8AF43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9C9085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0523B1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DB1A57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325A45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1E7CD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AA818C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CB5E8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F5A7B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4303FC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A0B410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CCBA3C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57068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4A123F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4EE38F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0C1AF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573819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B408F5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C71F7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0F20E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6DFD6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9E6CC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DBEB48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82164E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428F06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9B43E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8906C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FD6D96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05F836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412D0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E6A711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481631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C313C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DA18B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F2645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004B3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D52BFF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A9A728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28166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F16A0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7E6AB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D18B5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3DC12D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CCB10B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4D94D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551F0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  <w:tr w:rsidR="000B7741" w:rsidRPr="000B7741" w14:paraId="5C1A2155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A31E1A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Лицо, имеющее право без доверенности действовать от имени некоммерческой организации: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6AB73E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8943E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FE9B2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892334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BC51E8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430F9A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5E783D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DB9C41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A3AEC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474994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82A01C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E9405C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FAEFAF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DD99E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6564F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2E041B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45AA1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B9A754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F918DC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F9614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1624B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38BF36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B05653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90A0FF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212FD5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D8D326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D30CF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A5CD5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C2E8A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653AE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913B6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9FF06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CD7469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9BAC84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A2D81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B49957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F7FAA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56CAD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0B006C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00B90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2C6952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75617E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CDF94A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56398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EE9199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F87051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DAA09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4F8FE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E5082F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1BCDC6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55F33E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05612E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11F414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717AD6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63872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F44DB5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9FF30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3AF33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923EA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798DA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13C912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B99F35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  <w:tr w:rsidR="000B7741" w:rsidRPr="000B7741" w14:paraId="0D08506E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17D9F1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B4DB7D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F933FD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F063CD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D5883B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C27A5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ADD556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821D71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45473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DC9520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F5DDDD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13892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B8131B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5C710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68DA9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96531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9FE150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78D96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E38F89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A4BCB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CE7F9B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A62CCE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B5B65F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63FA2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2810F1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C2C227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32416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70341D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029F6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A98C9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182EE0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F2110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F832F6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BD51D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7F86D8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08ED38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5487D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FEC926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1BA824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B25AAB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F126FF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15F2A6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E9B38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9988F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28C27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1B98C2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417E3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994E97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CD450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DDD423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41B4F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FC8F73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BC0163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321797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3DFF0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36DBB3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3B3D04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49D61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A7D18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1D19D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B74BD4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8ED9E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4B910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  <w:tr w:rsidR="000B7741" w:rsidRPr="000B7741" w14:paraId="15581C19" w14:textId="77777777" w:rsidTr="000B7741">
        <w:tc>
          <w:tcPr>
            <w:tcW w:w="0" w:type="auto"/>
            <w:gridSpan w:val="6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30241F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Большаков Андрей Алексеевич, начальник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8AA38F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20.03.2019 </w:t>
            </w:r>
          </w:p>
        </w:tc>
      </w:tr>
      <w:tr w:rsidR="000B7741" w:rsidRPr="000B7741" w14:paraId="258DFF31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3A9FA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40CC3A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BBD29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59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8A9F4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(фамилия, имя, отчество, занимаемая должность)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90E52D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М.П. (</w:t>
            </w:r>
            <w:proofErr w:type="gramStart"/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подпись)   </w:t>
            </w:r>
            <w:proofErr w:type="gramEnd"/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(дата) </w:t>
            </w:r>
          </w:p>
        </w:tc>
      </w:tr>
      <w:tr w:rsidR="000B7741" w:rsidRPr="000B7741" w14:paraId="251D8452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383CDE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7EB4E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EE5B7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38508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B77446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987338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2D17AC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609E0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A9B5C0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26E23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C252F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F5C3E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68ECD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52432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5E7FE2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00EBC3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05883D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EC6CFD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C1FFA7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1D88A2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B38319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D23AC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D25B97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49B80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264A5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5FF15C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F2ED7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38C282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2EE003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F8A3A5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ECA33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3F95F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68AB5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81686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8EAAF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842332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B2370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5F55CF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FD02C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560F80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4179C6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D6F06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D298D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23DFA5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EBAE3E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2C6FDF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70B05F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CF1998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9C532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72E90A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6F305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9DD71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5064C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3698E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A93DC3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574C43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9914D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C1CDF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07E76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24556B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1CDE2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83946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E0EE2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  <w:tr w:rsidR="000B7741" w:rsidRPr="000B7741" w14:paraId="0B65DAFA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6A071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Лицо, ответственное за ведение бухгалтерского учета: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9E09B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E88D8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8A1CC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07FDD7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609EF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9BE1C3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4CC78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8ED78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EE9E2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35DE5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19E79F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7BA60A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1A078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59EEC3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D868E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53D098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A2A4C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7985D5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B42379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5B5E6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41078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CBBBA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1EA292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F3A1F0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3C42EA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3F570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F95EA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B1541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2F2950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F4CBFC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662E0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FFA7B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D2F38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D52AC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D7F37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4A49CE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25623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735358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52CD8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6A2FC2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B0045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CA247F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B036A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2CC58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A1F23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D596E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0ABF8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261C2C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B7A435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76C59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386E8E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9A2B95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AD385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A5827F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031DC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99B533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D3FD4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DA7A11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2DCFB8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A9442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A8602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7DF67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  <w:tr w:rsidR="000B7741" w:rsidRPr="000B7741" w14:paraId="4BB23EC7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D8E59D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918C58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5F7A2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DE126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D74799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868977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F87069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13E92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8E550E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05D2A1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124D0C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6B52D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56D50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3676B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674D47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06F95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97ABD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6A7090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113244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6432B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CFAEF7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C1DB7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0D03E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F5C6E9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0A97D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97064A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D342E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BB3E2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4C905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44A7DE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CDAD8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8742B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16B66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F5F698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A61168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9AAC7E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7C4015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573922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DBB13E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F732B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260D63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05F57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A76E2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3A0C1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6EF799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198E5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B77A28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7A33B4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2721E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44DBEA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5986EE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E26F8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DD53F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EA7D2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FD0F06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DA37D1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402440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F9943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2B7041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2252D4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747538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5C9EF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A4A33C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  <w:tr w:rsidR="000B7741" w:rsidRPr="000B7741" w14:paraId="026ADF8D" w14:textId="77777777" w:rsidTr="000B7741">
        <w:tc>
          <w:tcPr>
            <w:tcW w:w="0" w:type="auto"/>
            <w:gridSpan w:val="6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1F231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Бакулина Наталья Васильевна, главный бухгалтер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914E0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20.03.2019 </w:t>
            </w:r>
          </w:p>
        </w:tc>
      </w:tr>
      <w:tr w:rsidR="000B7741" w:rsidRPr="000B7741" w14:paraId="435BBCB1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0ECD8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7EED14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DFE54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59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B6C26D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(фамилия, имя, отчество, занимаемая должность)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F19FF1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М.П. (</w:t>
            </w:r>
            <w:proofErr w:type="gramStart"/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подпись)   </w:t>
            </w:r>
            <w:proofErr w:type="gramEnd"/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(дата) </w:t>
            </w:r>
          </w:p>
        </w:tc>
      </w:tr>
      <w:tr w:rsidR="000B7741" w:rsidRPr="000B7741" w14:paraId="79F96A7E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162BA0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867AD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922CEE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768ADD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5E0F75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7E1C0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05F45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7B5F2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DFD8EA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356FE9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B71400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B2BC6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DF20C5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9D122E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735C17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4B536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CCB06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991D0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FFBE17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D06AF4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480526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9E4FD4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D53C7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7CCF5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22ADBB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13B4A7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AA50C1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8CE1CD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35EE7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E0A8DE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F2604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E649F1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539307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E062F8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5970F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50367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846083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1B5D40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95387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A4E29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96544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42C57A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42B611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F37498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70D7C8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B6F9D9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FC789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AA826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358C16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00FB3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3B2429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B2BF3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5E07E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E61226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72616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10646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E9443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4EA1E8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4A1541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C23E1A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94A1B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0C4EA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F325BD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  <w:tr w:rsidR="000B7741" w:rsidRPr="000B7741" w14:paraId="4266F289" w14:textId="77777777" w:rsidTr="000B7741">
        <w:tc>
          <w:tcPr>
            <w:tcW w:w="0" w:type="auto"/>
            <w:gridSpan w:val="6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77507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______1_Для иного имущества, сгруппированного по назначению, заполняется, если суммарная остаточная (балансовая) стоимость такого имущества, переданного одному лицу, равна или превышает 20 тыс. рублей.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57E13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0B7741" w:rsidRPr="000B7741" w14:paraId="597FD9D1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273548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D7E81F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94C4F5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F8CF4C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D97624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3A19AB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B9AB1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E62D5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365FFC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B115BD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3FD20F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0E5B59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774150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B57B01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E0A660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FF9CD7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D4B8E9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AB152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C570CC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292DE9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7719FE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D0FDCA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49098A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3D426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B28DC9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A3FDE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350475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9CE4FF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DF865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C315A8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C6A92E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F91B78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43A7E3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308414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BDC12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A6AB3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50408F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6D9DD3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F07E11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C52267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9A5C2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CF05F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325740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E0341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A3B153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A9EE7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D2E457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32ABD5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9AEA2C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BA75C8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E963FC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51A664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D189B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19D94B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5FED4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C1E95B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C63181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09F758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06CBA2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62E122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07C488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AF81AE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B2C9C9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  <w:tr w:rsidR="000B7741" w:rsidRPr="000B7741" w14:paraId="38C59D0A" w14:textId="77777777" w:rsidTr="000B7741">
        <w:tc>
          <w:tcPr>
            <w:tcW w:w="0" w:type="auto"/>
            <w:gridSpan w:val="6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D4110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 xml:space="preserve">Примечание. Если сведения, включаемые в отчет, не умещаются на страницах, предусмотренных формой, заполняется необходимое количество страниц (с нумерацией каждой из них). Отчет и приложение к нему заполняются от руки печатными буквами чернилами или шариковой ручкой синего или черного цвета либо машинописным способом в одном экземпляре. При отсутствии каких-либо сведений, предусмотренных формой, в соответствующих графах проставляется прочерк. Листы отчета и приложения к нему прошиваются, количество </w:t>
            </w: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>листов (отчета и приложения к нему) подтверждается подписью лица, имеющего право без доверенности действовать от имени общественного объединения, на обороте последнего листа на месте прошивки.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9DF4D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> </w:t>
            </w:r>
          </w:p>
        </w:tc>
      </w:tr>
      <w:tr w:rsidR="000B7741" w:rsidRPr="000B7741" w14:paraId="76AAE0A6" w14:textId="77777777" w:rsidTr="000B7741"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265B6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8E59C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217512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913CE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5DA4DC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2E769D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2D3678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338199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A39698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922D1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DD7DAE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CF51E0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28D5A7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3D561D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C17A60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248954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94D7D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28E1F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D70B30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91745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228915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95D3DE7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91CABB2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BF3B14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E4633C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ABFACF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65C6EF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31968F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0DBF1B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0D5DA1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71CB3E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32EDF9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845AB0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3C01F3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C794BE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60CF9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09314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8B3F43D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AADAFA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437D43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CD4E6D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A8D46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DE8FE0F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E67575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D8EB943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66279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508B28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9B6B300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0FDD06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431E61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553AA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5B6FB65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7D7216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329C38A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43F4B7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B3FE9C1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DF767C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75629BE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F8C4B0B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427C9D9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5777668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3062ED4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3F3396" w14:textId="77777777" w:rsidR="000B7741" w:rsidRPr="000B7741" w:rsidRDefault="000B7741" w:rsidP="000B7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B774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                                                                  </w:t>
            </w:r>
          </w:p>
        </w:tc>
      </w:tr>
    </w:tbl>
    <w:p w14:paraId="0B1498D1" w14:textId="77777777" w:rsidR="00560B68" w:rsidRDefault="00560B68"/>
    <w:sectPr w:rsidR="00560B68" w:rsidSect="000B77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41"/>
    <w:rsid w:val="000B7741"/>
    <w:rsid w:val="0056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6C29"/>
  <w15:chartTrackingRefBased/>
  <w15:docId w15:val="{CA41BF4D-C5EB-4A2C-8E19-40C467AD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B7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0B7741"/>
    <w:rPr>
      <w:b/>
      <w:bCs/>
    </w:rPr>
  </w:style>
  <w:style w:type="character" w:styleId="a4">
    <w:name w:val="Emphasis"/>
    <w:basedOn w:val="a0"/>
    <w:uiPriority w:val="20"/>
    <w:qFormat/>
    <w:rsid w:val="000B77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1504</Words>
  <Characters>8574</Characters>
  <Application>Microsoft Office Word</Application>
  <DocSecurity>0</DocSecurity>
  <Lines>71</Lines>
  <Paragraphs>20</Paragraphs>
  <ScaleCrop>false</ScaleCrop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Устинова</dc:creator>
  <cp:keywords/>
  <dc:description/>
  <cp:lastModifiedBy>Ирина Устинова</cp:lastModifiedBy>
  <cp:revision>1</cp:revision>
  <dcterms:created xsi:type="dcterms:W3CDTF">2026-06-29T08:02:00Z</dcterms:created>
  <dcterms:modified xsi:type="dcterms:W3CDTF">2026-06-29T08:04:00Z</dcterms:modified>
</cp:coreProperties>
</file>